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D0" w:rsidRDefault="00193966">
      <w:r>
        <w:t>AG Technik-Freaks</w:t>
      </w:r>
    </w:p>
    <w:p w:rsidR="00193966" w:rsidRPr="00C0260D" w:rsidRDefault="00EE677A" w:rsidP="00C0260D">
      <w:pPr>
        <w:jc w:val="center"/>
        <w:rPr>
          <w:b/>
          <w:sz w:val="44"/>
        </w:rPr>
      </w:pPr>
      <w:r>
        <w:rPr>
          <w:b/>
          <w:sz w:val="44"/>
        </w:rPr>
        <w:t>Aufzüge und ihre Funktion erklärt von Herrn Peter Mühlhofer</w:t>
      </w:r>
      <w:r w:rsidR="008456C3">
        <w:rPr>
          <w:b/>
          <w:sz w:val="44"/>
        </w:rPr>
        <w:t xml:space="preserve">, </w:t>
      </w:r>
      <w:r w:rsidR="00A84A93">
        <w:rPr>
          <w:b/>
          <w:sz w:val="44"/>
        </w:rPr>
        <w:t>TÜV-Sachverständiger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4"/>
        <w:gridCol w:w="5646"/>
      </w:tblGrid>
      <w:tr w:rsidR="00193966" w:rsidTr="00425A19">
        <w:trPr>
          <w:trHeight w:val="3118"/>
        </w:trPr>
        <w:tc>
          <w:tcPr>
            <w:tcW w:w="4606" w:type="dxa"/>
          </w:tcPr>
          <w:p w:rsidR="00013A7C" w:rsidRPr="00425A19" w:rsidRDefault="008456C3" w:rsidP="00A84A93">
            <w:pPr>
              <w:rPr>
                <w:rFonts w:ascii="Arial" w:hAnsi="Arial" w:cs="Arial"/>
              </w:rPr>
            </w:pPr>
            <w:r w:rsidRPr="00425A19">
              <w:rPr>
                <w:rFonts w:ascii="Arial" w:hAnsi="Arial" w:cs="Arial"/>
              </w:rPr>
              <w:t>Herr Peter Mühlhofer</w:t>
            </w:r>
            <w:r w:rsidR="00F5549A" w:rsidRPr="00425A19">
              <w:rPr>
                <w:rFonts w:ascii="Arial" w:hAnsi="Arial" w:cs="Arial"/>
              </w:rPr>
              <w:t xml:space="preserve"> (</w:t>
            </w:r>
            <w:r w:rsidR="00A84A93" w:rsidRPr="00425A19">
              <w:rPr>
                <w:rFonts w:ascii="Arial" w:hAnsi="Arial" w:cs="Arial"/>
              </w:rPr>
              <w:t>Mitglied im Elternbeirat</w:t>
            </w:r>
            <w:r w:rsidRPr="00425A19">
              <w:rPr>
                <w:rFonts w:ascii="Arial" w:hAnsi="Arial" w:cs="Arial"/>
              </w:rPr>
              <w:t>) erklärte uns die Funktionsweisen und Arten von verschiedenen Aufzügen.</w:t>
            </w:r>
          </w:p>
        </w:tc>
        <w:tc>
          <w:tcPr>
            <w:tcW w:w="4606" w:type="dxa"/>
            <w:vAlign w:val="center"/>
          </w:tcPr>
          <w:p w:rsidR="00193966" w:rsidRDefault="008456C3" w:rsidP="00425A19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324100" cy="1738464"/>
                  <wp:effectExtent l="19050" t="0" r="0" b="0"/>
                  <wp:docPr id="5" name="Grafik 4" descr="IMG_20200115_155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115_15591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947" cy="1743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966" w:rsidTr="00B75A57">
        <w:trPr>
          <w:trHeight w:val="3175"/>
        </w:trPr>
        <w:tc>
          <w:tcPr>
            <w:tcW w:w="4606" w:type="dxa"/>
          </w:tcPr>
          <w:p w:rsidR="00193966" w:rsidRPr="00425A19" w:rsidRDefault="00F5549A">
            <w:pPr>
              <w:rPr>
                <w:rFonts w:ascii="Arial" w:hAnsi="Arial" w:cs="Arial"/>
              </w:rPr>
            </w:pPr>
            <w:r w:rsidRPr="00425A19">
              <w:rPr>
                <w:rFonts w:ascii="Arial" w:hAnsi="Arial" w:cs="Arial"/>
              </w:rPr>
              <w:t>Zunächst erfuhren wir einiges über die Geschichte der Aufzüge.</w:t>
            </w:r>
          </w:p>
        </w:tc>
        <w:tc>
          <w:tcPr>
            <w:tcW w:w="4606" w:type="dxa"/>
            <w:vAlign w:val="center"/>
          </w:tcPr>
          <w:p w:rsidR="00193966" w:rsidRDefault="00F5549A" w:rsidP="00425A19">
            <w:pPr>
              <w:jc w:val="center"/>
            </w:pPr>
            <w:r w:rsidRPr="00F5549A">
              <w:rPr>
                <w:noProof/>
                <w:lang w:eastAsia="de-DE"/>
              </w:rPr>
              <w:drawing>
                <wp:inline distT="0" distB="0" distL="0" distR="0">
                  <wp:extent cx="2219325" cy="1819275"/>
                  <wp:effectExtent l="0" t="0" r="0" b="9525"/>
                  <wp:docPr id="6" name="Bild 1" descr="Kranführer_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Kranführer_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354" cy="182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966" w:rsidTr="00B75A57">
        <w:trPr>
          <w:trHeight w:val="3685"/>
        </w:trPr>
        <w:tc>
          <w:tcPr>
            <w:tcW w:w="4606" w:type="dxa"/>
          </w:tcPr>
          <w:p w:rsidR="00D70940" w:rsidRPr="00425A19" w:rsidRDefault="00CF03E8" w:rsidP="00EE677A">
            <w:pPr>
              <w:rPr>
                <w:rFonts w:ascii="Arial" w:hAnsi="Arial" w:cs="Arial"/>
              </w:rPr>
            </w:pPr>
            <w:r w:rsidRPr="00425A19">
              <w:rPr>
                <w:rFonts w:ascii="Arial" w:hAnsi="Arial" w:cs="Arial"/>
              </w:rPr>
              <w:t>Dann ging’s zur Theorie</w:t>
            </w:r>
          </w:p>
        </w:tc>
        <w:tc>
          <w:tcPr>
            <w:tcW w:w="4606" w:type="dxa"/>
            <w:vAlign w:val="center"/>
          </w:tcPr>
          <w:p w:rsidR="00193966" w:rsidRDefault="00CF03E8" w:rsidP="00425A19">
            <w:pPr>
              <w:jc w:val="center"/>
            </w:pPr>
            <w:r w:rsidRPr="00CF03E8"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2943225" cy="2171700"/>
                      <wp:effectExtent l="0" t="0" r="9525" b="0"/>
                      <wp:docPr id="31" name="easyelement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881DFF-EA23-4C6E-8504-FC0D9631F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3225" cy="2171700"/>
                                <a:chOff x="1774825" y="1412875"/>
                                <a:chExt cx="8642350" cy="6642873"/>
                              </a:xfrm>
                            </wpg:grpSpPr>
                            <wps:wsp>
                              <wps:cNvPr id="15" name="element_01_01">
                                <a:extLst>
                                  <a:ext uri="{FF2B5EF4-FFF2-40B4-BE49-F238E27FC236}">
                                    <a16:creationId xmlns:a16="http://schemas.microsoft.com/office/drawing/2014/main" id="{5D70F70A-B826-44A6-9628-B1F267E32D99}"/>
                                  </a:ext>
                                </a:extLst>
                              </wps:cNvPr>
                              <wps:cNvSpPr txBox="1">
                                <a:spLocks/>
                              </wps:cNvSpPr>
                              <wps:spPr bwMode="gray">
                                <a:xfrm>
                                  <a:off x="1774825" y="1412875"/>
                                  <a:ext cx="4176713" cy="43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46AD"/>
                                </a:solidFill>
                                <a:ln w="9525" cmpd="sng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E26525" w:rsidRDefault="00E26525" w:rsidP="00E2652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36"/>
                                        <w:szCs w:val="36"/>
                                      </w:rPr>
                                      <w:t>Elektrisch betriebene Aufzüge</w:t>
                                    </w:r>
                                  </w:p>
                                </w:txbxContent>
                              </wps:txbx>
                              <wps:bodyPr vert="horz" lIns="90000" tIns="46800" rIns="90000" bIns="46800" rtlCol="0" anchor="ctr">
                                <a:noAutofit/>
                              </wps:bodyPr>
                            </wps:wsp>
                            <wps:wsp>
                              <wps:cNvPr id="16" name="element_02_01">
                                <a:extLst>
                                  <a:ext uri="{FF2B5EF4-FFF2-40B4-BE49-F238E27FC236}">
                                    <a16:creationId xmlns:a16="http://schemas.microsoft.com/office/drawing/2014/main" id="{D5F53CCF-DE52-4F27-AFD3-428902008CBC}"/>
                                  </a:ext>
                                </a:extLst>
                              </wps:cNvPr>
                              <wps:cNvSpPr txBox="1">
                                <a:spLocks/>
                              </wps:cNvSpPr>
                              <wps:spPr bwMode="gray">
                                <a:xfrm>
                                  <a:off x="1774825" y="1844873"/>
                                  <a:ext cx="4176713" cy="6210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3E4"/>
                                </a:solidFill>
                                <a:ln w="12700">
                                  <a:noFill/>
                                </a:ln>
                              </wps:spPr>
                              <wps:txbx>
                                <w:txbxContent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ind w:left="432" w:hanging="432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Trommelantrieb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360" w:beforeAutospacing="0" w:after="0" w:afterAutospacing="0"/>
                                      <w:ind w:left="432" w:hanging="432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Treibscheibenantrieb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360" w:beforeAutospacing="0" w:after="0" w:afterAutospacing="0"/>
                                      <w:ind w:left="432" w:hanging="432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Kettenantrieb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360" w:beforeAutospacing="0" w:after="0" w:afterAutospacing="0"/>
                                      <w:ind w:left="432" w:hanging="432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Spindelantrieb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360" w:beforeAutospacing="0" w:after="0" w:afterAutospacing="0"/>
                                      <w:ind w:left="432" w:hanging="432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Zahnstangenantrieb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360" w:beforeAutospacing="0" w:after="0" w:afterAutospacing="0"/>
                                      <w:ind w:left="432" w:hanging="432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Reibradantrieb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Sonstige Antriebe</w:t>
                                    </w:r>
                                  </w:p>
                                </w:txbxContent>
                              </wps:txbx>
                              <wps:bodyPr vert="horz" lIns="90000" tIns="46800" rIns="90000" bIns="46800" rtlCol="0">
                                <a:noAutofit/>
                              </wps:bodyPr>
                            </wps:wsp>
                            <wps:wsp>
                              <wps:cNvPr id="17" name="element_01_02">
                                <a:extLst>
                                  <a:ext uri="{FF2B5EF4-FFF2-40B4-BE49-F238E27FC236}">
                                    <a16:creationId xmlns:a16="http://schemas.microsoft.com/office/drawing/2014/main" id="{F54F98A3-CBFD-468E-984F-5BE64D2EAD52}"/>
                                  </a:ext>
                                </a:extLst>
                              </wps:cNvPr>
                              <wps:cNvSpPr txBox="1">
                                <a:spLocks/>
                              </wps:cNvSpPr>
                              <wps:spPr bwMode="gray">
                                <a:xfrm>
                                  <a:off x="6240463" y="1412875"/>
                                  <a:ext cx="4176712" cy="43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46AD"/>
                                </a:solidFill>
                                <a:ln w="9525" cmpd="sng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E26525" w:rsidRDefault="00E26525" w:rsidP="00E2652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36"/>
                                        <w:szCs w:val="36"/>
                                      </w:rPr>
                                      <w:t>Hydraulisch betriebene Aufzüge</w:t>
                                    </w:r>
                                  </w:p>
                                </w:txbxContent>
                              </wps:txbx>
                              <wps:bodyPr vert="horz" lIns="90000" tIns="46800" rIns="90000" bIns="46800" rtlCol="0" anchor="ctr">
                                <a:noAutofit/>
                              </wps:bodyPr>
                            </wps:wsp>
                            <wps:wsp>
                              <wps:cNvPr id="18" name="element_02_02">
                                <a:extLst>
                                  <a:ext uri="{FF2B5EF4-FFF2-40B4-BE49-F238E27FC236}">
                                    <a16:creationId xmlns:a16="http://schemas.microsoft.com/office/drawing/2014/main" id="{508D880E-6A7E-45B8-BA72-CB235E6CFAB8}"/>
                                  </a:ext>
                                </a:extLst>
                              </wps:cNvPr>
                              <wps:cNvSpPr txBox="1">
                                <a:spLocks/>
                              </wps:cNvSpPr>
                              <wps:spPr bwMode="gray">
                                <a:xfrm>
                                  <a:off x="6240462" y="1844876"/>
                                  <a:ext cx="4176713" cy="6185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3E4"/>
                                </a:solidFill>
                                <a:ln w="12700">
                                  <a:noFill/>
                                </a:ln>
                              </wps:spPr>
                              <wps:txbx>
                                <w:txbxContent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Direkt hydraulischer Antrieb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ind w:left="72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Druckkolben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tabs>
                                        <w:tab w:val="left" w:pos="2825"/>
                                      </w:tabs>
                                      <w:spacing w:before="0" w:beforeAutospacing="0" w:after="0" w:afterAutospacing="0"/>
                                      <w:ind w:left="72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Pr="00425A19">
                                      <w:rPr>
                                        <w:rFonts w:asciiTheme="minorHAnsi" w:hAnsi="Calibri" w:cstheme="minorBidi"/>
                                        <w:color w:val="0046AD"/>
                                        <w:kern w:val="24"/>
                                        <w:sz w:val="16"/>
                                        <w:szCs w:val="16"/>
                                      </w:rPr>
                                      <w:t>Einfachzylinder     Teleskopzylinder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Indirekt hydraulischer</w:t>
                                    </w:r>
                                    <w:r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Antrieb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ind w:left="72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Druckkolben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tabs>
                                        <w:tab w:val="left" w:pos="2825"/>
                                      </w:tabs>
                                      <w:spacing w:before="0" w:beforeAutospacing="0" w:after="0" w:afterAutospacing="0"/>
                                      <w:ind w:left="72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Pr="00425A19">
                                      <w:rPr>
                                        <w:rFonts w:asciiTheme="minorHAnsi" w:hAnsi="Calibri" w:cstheme="minorBidi"/>
                                        <w:color w:val="0046AD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Einfachzylinder  </w:t>
                                    </w: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425A19">
                                      <w:rPr>
                                        <w:rFonts w:asciiTheme="minorHAnsi" w:hAnsi="Calibri" w:cstheme="minorBidi"/>
                                        <w:color w:val="0046AD"/>
                                        <w:kern w:val="24"/>
                                        <w:sz w:val="16"/>
                                        <w:szCs w:val="16"/>
                                      </w:rPr>
                                      <w:t>Teleskopzylinder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360" w:beforeAutospacing="0" w:after="0" w:afterAutospacing="0"/>
                                      <w:ind w:left="72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Zugkolben</w:t>
                                    </w:r>
                                  </w:p>
                                  <w:p w:rsidR="00E26525" w:rsidRPr="00425A19" w:rsidRDefault="00E26525" w:rsidP="00E2652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5A19">
                                      <w:rPr>
                                        <w:rFonts w:ascii="Arial Narrow" w:hAnsi="Arial Narrow"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Scherenantrieb</w:t>
                                    </w:r>
                                  </w:p>
                                </w:txbxContent>
                              </wps:txbx>
                              <wps:bodyPr vert="horz" lIns="90000" tIns="46800" rIns="90000" bIns="4680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easyelement" o:spid="_x0000_s1026" style="width:231.75pt;height:171pt;mso-position-horizontal-relative:char;mso-position-vertical-relative:line" coordorigin="17748,14128" coordsize="86423,6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element_01_01" o:spid="_x0000_s1027" type="#_x0000_t202" style="position:absolute;left:17748;top:14128;width:41767;height:432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" fillcolor="#0046ad" stroked="f">
                        <v:path arrowok="t"/>
                        <v:textbox inset="2.5mm,1.3mm,2.5mm,1.3mm">
                          <w:txbxContent>
                            <w:p w:rsidR="00E26525" w:rsidRDefault="00E26525" w:rsidP="00E26525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Elektrisch betriebene Aufzüge</w:t>
                              </w:r>
                            </w:p>
                          </w:txbxContent>
                        </v:textbox>
                      </v:shape>
                      <v:shape id="element_02_01" o:spid="_x0000_s1028" type="#_x0000_t202" style="position:absolute;left:17748;top:18448;width:41767;height:62109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" fillcolor="#e2e3e4" stroked="f" strokeweight="1pt">
                        <v:path arrowok="t"/>
                        <v:textbox inset="2.5mm,1.3mm,2.5mm,1.3mm">
                          <w:txbxContent>
                            <w:p w:rsidR="00E26525" w:rsidRPr="00425A19" w:rsidRDefault="00E26525" w:rsidP="00E26525">
                              <w:pPr>
                                <w:pStyle w:val="StandardWeb"/>
                                <w:spacing w:before="0" w:beforeAutospacing="0" w:after="0" w:afterAutospacing="0"/>
                                <w:ind w:left="432" w:hanging="43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Trommelantrieb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spacing w:before="360" w:beforeAutospacing="0" w:after="0" w:afterAutospacing="0"/>
                                <w:ind w:left="432" w:hanging="43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Treibscheibenantrieb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spacing w:before="360" w:beforeAutospacing="0" w:after="0" w:afterAutospacing="0"/>
                                <w:ind w:left="432" w:hanging="43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Kettenantrieb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spacing w:before="360" w:beforeAutospacing="0" w:after="0" w:afterAutospacing="0"/>
                                <w:ind w:left="432" w:hanging="43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Spindelantrieb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spacing w:before="360" w:beforeAutospacing="0" w:after="0" w:afterAutospacing="0"/>
                                <w:ind w:left="432" w:hanging="43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Zahnstangenantrieb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spacing w:before="360" w:beforeAutospacing="0" w:after="0" w:afterAutospacing="0"/>
                                <w:ind w:left="432" w:hanging="43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Reibradantrieb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Sonstige Antriebe</w:t>
                              </w:r>
                            </w:p>
                          </w:txbxContent>
                        </v:textbox>
                      </v:shape>
                      <v:shape id="element_01_02" o:spid="_x0000_s1029" type="#_x0000_t202" style="position:absolute;left:62404;top:14128;width:41767;height:432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" fillcolor="#0046ad" stroked="f">
                        <v:path arrowok="t"/>
                        <v:textbox inset="2.5mm,1.3mm,2.5mm,1.3mm">
                          <w:txbxContent>
                            <w:p w:rsidR="00E26525" w:rsidRDefault="00E26525" w:rsidP="00E26525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Hydraulisch betriebene Aufzüge</w:t>
                              </w:r>
                            </w:p>
                          </w:txbxContent>
                        </v:textbox>
                      </v:shape>
                      <v:shape id="element_02_02" o:spid="_x0000_s1030" type="#_x0000_t202" style="position:absolute;left:62404;top:18448;width:41767;height:61851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" fillcolor="#e2e3e4" stroked="f" strokeweight="1pt">
                        <v:path arrowok="t"/>
                        <v:textbox inset="2.5mm,1.3mm,2.5mm,1.3mm">
                          <w:txbxContent>
                            <w:p w:rsidR="00E26525" w:rsidRPr="00425A19" w:rsidRDefault="00E26525" w:rsidP="00E26525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Direkt hydraulischer Antrieb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spacing w:before="0" w:beforeAutospacing="0" w:after="0" w:afterAutospacing="0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Druckkolben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tabs>
                                  <w:tab w:val="left" w:pos="2825"/>
                                </w:tabs>
                                <w:spacing w:before="0" w:beforeAutospacing="0" w:after="0" w:afterAutospacing="0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 w:rsidRPr="00425A19">
                                <w:rPr>
                                  <w:rFonts w:asciiTheme="minorHAnsi" w:hAnsi="Calibri" w:cstheme="minorBidi"/>
                                  <w:color w:val="0046AD"/>
                                  <w:kern w:val="24"/>
                                  <w:sz w:val="16"/>
                                  <w:szCs w:val="16"/>
                                </w:rPr>
                                <w:t>Einfachzylinder     Teleskopzylinder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Indirekt hydraulischer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Antrieb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spacing w:before="0" w:beforeAutospacing="0" w:after="0" w:afterAutospacing="0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Druckkolben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tabs>
                                  <w:tab w:val="left" w:pos="2825"/>
                                </w:tabs>
                                <w:spacing w:before="0" w:beforeAutospacing="0" w:after="0" w:afterAutospacing="0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 w:rsidRPr="00425A19">
                                <w:rPr>
                                  <w:rFonts w:asciiTheme="minorHAnsi" w:hAnsi="Calibri" w:cstheme="minorBidi"/>
                                  <w:color w:val="0046AD"/>
                                  <w:kern w:val="24"/>
                                  <w:sz w:val="16"/>
                                  <w:szCs w:val="16"/>
                                </w:rPr>
                                <w:t xml:space="preserve">Einfachzylinder  </w:t>
                              </w: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425A19">
                                <w:rPr>
                                  <w:rFonts w:asciiTheme="minorHAnsi" w:hAnsi="Calibri" w:cstheme="minorBidi"/>
                                  <w:color w:val="0046AD"/>
                                  <w:kern w:val="24"/>
                                  <w:sz w:val="16"/>
                                  <w:szCs w:val="16"/>
                                </w:rPr>
                                <w:t>Teleskopzylinder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spacing w:before="360" w:beforeAutospacing="0" w:after="0" w:afterAutospacing="0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Zugkolben</w:t>
                              </w:r>
                            </w:p>
                            <w:p w:rsidR="00E26525" w:rsidRPr="00425A19" w:rsidRDefault="00E26525" w:rsidP="00E26525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A19">
                                <w:rPr>
                                  <w:rFonts w:ascii="Arial Narrow" w:hAnsi="Arial Narrow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Scherenantrieb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93966" w:rsidTr="00B75A57">
        <w:trPr>
          <w:trHeight w:val="4082"/>
        </w:trPr>
        <w:tc>
          <w:tcPr>
            <w:tcW w:w="4606" w:type="dxa"/>
          </w:tcPr>
          <w:p w:rsidR="00D70940" w:rsidRPr="00425A19" w:rsidRDefault="00CF03E8">
            <w:pPr>
              <w:rPr>
                <w:rFonts w:ascii="Arial" w:hAnsi="Arial" w:cs="Arial"/>
              </w:rPr>
            </w:pPr>
            <w:r w:rsidRPr="00425A19">
              <w:rPr>
                <w:rFonts w:ascii="Arial" w:hAnsi="Arial" w:cs="Arial"/>
              </w:rPr>
              <w:t>Hier die Graphik eines Treibscheibenzugs</w:t>
            </w:r>
          </w:p>
        </w:tc>
        <w:tc>
          <w:tcPr>
            <w:tcW w:w="4606" w:type="dxa"/>
            <w:vAlign w:val="center"/>
          </w:tcPr>
          <w:p w:rsidR="00193966" w:rsidRDefault="00CF03E8" w:rsidP="00425A19">
            <w:pPr>
              <w:jc w:val="center"/>
            </w:pPr>
            <w:r w:rsidRPr="00CF03E8">
              <w:rPr>
                <w:noProof/>
                <w:lang w:eastAsia="de-DE"/>
              </w:rPr>
              <w:drawing>
                <wp:inline distT="0" distB="0" distL="0" distR="0">
                  <wp:extent cx="1638300" cy="2228850"/>
                  <wp:effectExtent l="76200" t="57150" r="76200" b="57150"/>
                  <wp:docPr id="8" name="Bild 3" descr="Aufzug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 descr="Aufzu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804" cy="222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2157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E8" w:rsidTr="00B75A57">
        <w:trPr>
          <w:trHeight w:val="3628"/>
        </w:trPr>
        <w:tc>
          <w:tcPr>
            <w:tcW w:w="4606" w:type="dxa"/>
          </w:tcPr>
          <w:p w:rsidR="00CF03E8" w:rsidRPr="00B75A57" w:rsidRDefault="00CF03E8" w:rsidP="00A84A93">
            <w:pPr>
              <w:rPr>
                <w:rFonts w:ascii="Arial" w:hAnsi="Arial" w:cs="Arial"/>
              </w:rPr>
            </w:pPr>
            <w:r w:rsidRPr="00B75A57">
              <w:rPr>
                <w:rFonts w:ascii="Arial" w:hAnsi="Arial" w:cs="Arial"/>
              </w:rPr>
              <w:lastRenderedPageBreak/>
              <w:t xml:space="preserve">Der Motor </w:t>
            </w:r>
            <w:r w:rsidR="00A84A93" w:rsidRPr="00B75A57">
              <w:rPr>
                <w:rFonts w:ascii="Arial" w:hAnsi="Arial" w:cs="Arial"/>
              </w:rPr>
              <w:t>eines</w:t>
            </w:r>
            <w:r w:rsidRPr="00B75A57">
              <w:rPr>
                <w:rFonts w:ascii="Arial" w:hAnsi="Arial" w:cs="Arial"/>
              </w:rPr>
              <w:t xml:space="preserve"> Lifts und die Aufhängung</w:t>
            </w:r>
          </w:p>
        </w:tc>
        <w:tc>
          <w:tcPr>
            <w:tcW w:w="4606" w:type="dxa"/>
            <w:vAlign w:val="center"/>
          </w:tcPr>
          <w:p w:rsidR="00CF03E8" w:rsidRPr="00CF03E8" w:rsidRDefault="00CF03E8" w:rsidP="00425A19">
            <w:pPr>
              <w:jc w:val="center"/>
            </w:pPr>
            <w:r w:rsidRPr="00CF03E8">
              <w:rPr>
                <w:noProof/>
                <w:lang w:eastAsia="de-DE"/>
              </w:rPr>
              <w:drawing>
                <wp:inline distT="0" distB="0" distL="0" distR="0">
                  <wp:extent cx="2809875" cy="2085975"/>
                  <wp:effectExtent l="0" t="0" r="9525" b="9525"/>
                  <wp:docPr id="9" name="Bild 4" descr="DSC00697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3789F5-F11C-4CD2-BE85-B27386BBED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1" descr="DSC00697.JPG">
                            <a:extLst>
                              <a:ext uri="{FF2B5EF4-FFF2-40B4-BE49-F238E27FC236}">
                                <a16:creationId xmlns:a16="http://schemas.microsoft.com/office/drawing/2014/main" id="{EB3789F5-F11C-4CD2-BE85-B27386BBED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697" cy="2085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E8" w:rsidTr="00B75A57">
        <w:trPr>
          <w:trHeight w:val="2778"/>
        </w:trPr>
        <w:tc>
          <w:tcPr>
            <w:tcW w:w="4606" w:type="dxa"/>
          </w:tcPr>
          <w:p w:rsidR="00CF03E8" w:rsidRPr="00B75A57" w:rsidRDefault="00CF03E8">
            <w:pPr>
              <w:rPr>
                <w:rFonts w:ascii="Arial" w:hAnsi="Arial" w:cs="Arial"/>
              </w:rPr>
            </w:pPr>
            <w:r w:rsidRPr="00B75A57">
              <w:rPr>
                <w:rFonts w:ascii="Arial" w:hAnsi="Arial" w:cs="Arial"/>
              </w:rPr>
              <w:t xml:space="preserve">Der Blick in einen </w:t>
            </w:r>
            <w:proofErr w:type="gramStart"/>
            <w:r w:rsidRPr="00B75A57">
              <w:rPr>
                <w:rFonts w:ascii="Arial" w:hAnsi="Arial" w:cs="Arial"/>
              </w:rPr>
              <w:t>Aufzug</w:t>
            </w:r>
            <w:r w:rsidR="00425A19" w:rsidRPr="00B75A57">
              <w:rPr>
                <w:rFonts w:ascii="Arial" w:hAnsi="Arial" w:cs="Arial"/>
              </w:rPr>
              <w:t>-</w:t>
            </w:r>
            <w:r w:rsidRPr="00B75A57">
              <w:rPr>
                <w:rFonts w:ascii="Arial" w:hAnsi="Arial" w:cs="Arial"/>
              </w:rPr>
              <w:t>schacht</w:t>
            </w:r>
            <w:proofErr w:type="gramEnd"/>
            <w:r w:rsidRPr="00B75A57">
              <w:rPr>
                <w:rFonts w:ascii="Arial" w:hAnsi="Arial" w:cs="Arial"/>
              </w:rPr>
              <w:t xml:space="preserve"> von oben. Links die Türen.</w:t>
            </w:r>
          </w:p>
        </w:tc>
        <w:tc>
          <w:tcPr>
            <w:tcW w:w="4606" w:type="dxa"/>
            <w:vAlign w:val="center"/>
          </w:tcPr>
          <w:p w:rsidR="00CF03E8" w:rsidRPr="00CF03E8" w:rsidRDefault="00CF03E8" w:rsidP="00425A19">
            <w:pPr>
              <w:jc w:val="center"/>
            </w:pPr>
            <w:r w:rsidRPr="00CF03E8">
              <w:rPr>
                <w:noProof/>
                <w:lang w:eastAsia="de-DE"/>
              </w:rPr>
              <w:drawing>
                <wp:inline distT="0" distB="0" distL="0" distR="0">
                  <wp:extent cx="3352800" cy="1238250"/>
                  <wp:effectExtent l="19050" t="0" r="0" b="0"/>
                  <wp:docPr id="10" name="Bild 5" descr="Schin_Eurolift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8" descr="Schin_Eurolift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lum bright="-10000" contrast="10000"/>
                          </a:blip>
                          <a:srcRect t="4811" b="4020"/>
                          <a:stretch/>
                        </pic:blipFill>
                        <pic:spPr>
                          <a:xfrm>
                            <a:off x="0" y="0"/>
                            <a:ext cx="3352800" cy="12382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E8" w:rsidTr="00B75A57">
        <w:trPr>
          <w:trHeight w:val="3345"/>
        </w:trPr>
        <w:tc>
          <w:tcPr>
            <w:tcW w:w="4606" w:type="dxa"/>
          </w:tcPr>
          <w:p w:rsidR="00CF03E8" w:rsidRPr="00B75A57" w:rsidRDefault="006B3260">
            <w:pPr>
              <w:rPr>
                <w:rFonts w:ascii="Arial" w:hAnsi="Arial" w:cs="Arial"/>
              </w:rPr>
            </w:pPr>
            <w:r w:rsidRPr="00B75A57">
              <w:rPr>
                <w:rFonts w:ascii="Arial" w:hAnsi="Arial" w:cs="Arial"/>
              </w:rPr>
              <w:t>Hydraulische Aufzüge</w:t>
            </w:r>
          </w:p>
        </w:tc>
        <w:tc>
          <w:tcPr>
            <w:tcW w:w="4606" w:type="dxa"/>
            <w:vAlign w:val="center"/>
          </w:tcPr>
          <w:p w:rsidR="00CF03E8" w:rsidRPr="00CF03E8" w:rsidRDefault="00CF03E8" w:rsidP="00425A19">
            <w:pPr>
              <w:jc w:val="center"/>
            </w:pPr>
            <w:r w:rsidRPr="00CF03E8">
              <w:rPr>
                <w:noProof/>
                <w:lang w:eastAsia="de-DE"/>
              </w:rPr>
              <w:drawing>
                <wp:inline distT="0" distB="0" distL="0" distR="0">
                  <wp:extent cx="3429000" cy="1771650"/>
                  <wp:effectExtent l="19050" t="0" r="0" b="0"/>
                  <wp:docPr id="11" name="Bild 6" descr="http://www.gmt-aufzuege.de/pics/hebe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www.gmt-aufzuege.de/pics/heb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5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740" cy="177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E8" w:rsidTr="00B75A57">
        <w:trPr>
          <w:trHeight w:val="4876"/>
        </w:trPr>
        <w:tc>
          <w:tcPr>
            <w:tcW w:w="4606" w:type="dxa"/>
          </w:tcPr>
          <w:p w:rsidR="00CF03E8" w:rsidRPr="00B75A57" w:rsidRDefault="006B3260">
            <w:pPr>
              <w:rPr>
                <w:rFonts w:ascii="Arial" w:hAnsi="Arial" w:cs="Arial"/>
              </w:rPr>
            </w:pPr>
            <w:r w:rsidRPr="00B75A57">
              <w:rPr>
                <w:rFonts w:ascii="Arial" w:hAnsi="Arial" w:cs="Arial"/>
              </w:rPr>
              <w:t>Der Lift wird mit einer hydraulischen Stange nach oben geschoben, was die Höhe stark begrenzt.</w:t>
            </w:r>
          </w:p>
        </w:tc>
        <w:tc>
          <w:tcPr>
            <w:tcW w:w="4606" w:type="dxa"/>
            <w:vAlign w:val="center"/>
          </w:tcPr>
          <w:p w:rsidR="00CF03E8" w:rsidRPr="00CF03E8" w:rsidRDefault="006B3260" w:rsidP="00B75A57">
            <w:pPr>
              <w:jc w:val="center"/>
            </w:pPr>
            <w:r w:rsidRPr="006B3260">
              <w:rPr>
                <w:noProof/>
                <w:lang w:eastAsia="de-DE"/>
              </w:rPr>
              <w:drawing>
                <wp:inline distT="0" distB="0" distL="0" distR="0">
                  <wp:extent cx="1438275" cy="2790825"/>
                  <wp:effectExtent l="19050" t="0" r="9525" b="0"/>
                  <wp:docPr id="12" name="Bild 7" descr="Bild 1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haltsplatzhalter 9" descr="Bild 10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231" cy="27926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260" w:rsidTr="00B75A57">
        <w:trPr>
          <w:trHeight w:val="5783"/>
        </w:trPr>
        <w:tc>
          <w:tcPr>
            <w:tcW w:w="4606" w:type="dxa"/>
          </w:tcPr>
          <w:p w:rsidR="006B3260" w:rsidRPr="00B75A57" w:rsidRDefault="006B3260">
            <w:pPr>
              <w:rPr>
                <w:rFonts w:ascii="Arial" w:hAnsi="Arial" w:cs="Arial"/>
              </w:rPr>
            </w:pPr>
            <w:r w:rsidRPr="00B75A57">
              <w:rPr>
                <w:rFonts w:ascii="Arial" w:hAnsi="Arial" w:cs="Arial"/>
              </w:rPr>
              <w:lastRenderedPageBreak/>
              <w:t xml:space="preserve">Hier ein </w:t>
            </w:r>
            <w:r w:rsidR="006E3D70">
              <w:rPr>
                <w:rFonts w:ascii="Arial" w:hAnsi="Arial" w:cs="Arial"/>
              </w:rPr>
              <w:t>indirekter hydraulischer Aufzug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6B3260" w:rsidRPr="006B3260" w:rsidRDefault="006B3260" w:rsidP="00B75A57">
            <w:pPr>
              <w:jc w:val="center"/>
            </w:pPr>
            <w:r w:rsidRPr="006B3260">
              <w:rPr>
                <w:noProof/>
                <w:lang w:eastAsia="de-DE"/>
              </w:rPr>
              <w:drawing>
                <wp:inline distT="0" distB="0" distL="0" distR="0">
                  <wp:extent cx="1600200" cy="3409950"/>
                  <wp:effectExtent l="0" t="0" r="0" b="0"/>
                  <wp:docPr id="13" name="Bild 8" descr="Aufzug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Aufzug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01" cy="34442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260" w:rsidTr="00B75A57">
        <w:trPr>
          <w:trHeight w:val="5669"/>
        </w:trPr>
        <w:tc>
          <w:tcPr>
            <w:tcW w:w="4606" w:type="dxa"/>
          </w:tcPr>
          <w:p w:rsidR="006B3260" w:rsidRPr="00B75A57" w:rsidRDefault="006B3260" w:rsidP="006B3260">
            <w:pPr>
              <w:rPr>
                <w:rFonts w:ascii="Arial" w:hAnsi="Arial" w:cs="Arial"/>
              </w:rPr>
            </w:pPr>
            <w:r w:rsidRPr="00B75A57">
              <w:rPr>
                <w:rFonts w:ascii="Arial" w:hAnsi="Arial" w:cs="Arial"/>
              </w:rPr>
              <w:t xml:space="preserve">Das höchst Gebäude der Welt der </w:t>
            </w:r>
            <w:proofErr w:type="spellStart"/>
            <w:r w:rsidRPr="00B75A57">
              <w:rPr>
                <w:rFonts w:ascii="Arial" w:hAnsi="Arial" w:cs="Arial"/>
                <w:b/>
                <w:bCs/>
              </w:rPr>
              <w:t>Burj</w:t>
            </w:r>
            <w:proofErr w:type="spellEnd"/>
            <w:r w:rsidRPr="00B75A57">
              <w:rPr>
                <w:rFonts w:ascii="Arial" w:hAnsi="Arial" w:cs="Arial"/>
                <w:b/>
                <w:bCs/>
              </w:rPr>
              <w:t xml:space="preserve"> Khalifa</w:t>
            </w:r>
            <w:r w:rsidRPr="00B75A57">
              <w:rPr>
                <w:rFonts w:ascii="Arial" w:hAnsi="Arial" w:cs="Arial"/>
              </w:rPr>
              <w:t xml:space="preserve"> – Dubai</w:t>
            </w:r>
            <w:r w:rsidR="00A84A93" w:rsidRPr="00B75A57">
              <w:rPr>
                <w:rFonts w:ascii="Arial" w:hAnsi="Arial" w:cs="Arial"/>
              </w:rPr>
              <w:t xml:space="preserve"> 828m</w:t>
            </w:r>
          </w:p>
          <w:p w:rsidR="00A84A93" w:rsidRPr="00B75A57" w:rsidRDefault="00A84A93" w:rsidP="006B3260">
            <w:pPr>
              <w:rPr>
                <w:rFonts w:ascii="Arial" w:hAnsi="Arial" w:cs="Arial"/>
              </w:rPr>
            </w:pPr>
          </w:p>
          <w:p w:rsidR="006B3260" w:rsidRPr="00B75A57" w:rsidRDefault="006B3260" w:rsidP="006B3260">
            <w:pPr>
              <w:rPr>
                <w:rFonts w:ascii="Arial" w:hAnsi="Arial" w:cs="Arial"/>
                <w:u w:val="single"/>
              </w:rPr>
            </w:pPr>
            <w:r w:rsidRPr="00B75A57">
              <w:rPr>
                <w:rFonts w:ascii="Arial" w:hAnsi="Arial" w:cs="Arial"/>
                <w:u w:val="single"/>
              </w:rPr>
              <w:t>Aufzug:</w:t>
            </w:r>
          </w:p>
          <w:p w:rsidR="006B3260" w:rsidRPr="00B75A57" w:rsidRDefault="006B3260" w:rsidP="006B3260">
            <w:pPr>
              <w:rPr>
                <w:rFonts w:ascii="Arial" w:hAnsi="Arial" w:cs="Arial"/>
              </w:rPr>
            </w:pPr>
            <w:r w:rsidRPr="00B75A57">
              <w:rPr>
                <w:rFonts w:ascii="Arial" w:hAnsi="Arial" w:cs="Arial"/>
              </w:rPr>
              <w:t>Geschwindigkeit: 9 m/s</w:t>
            </w:r>
          </w:p>
          <w:p w:rsidR="006B3260" w:rsidRPr="00B75A57" w:rsidRDefault="006B3260" w:rsidP="006B3260">
            <w:pPr>
              <w:rPr>
                <w:rFonts w:ascii="Arial" w:hAnsi="Arial" w:cs="Arial"/>
              </w:rPr>
            </w:pPr>
            <w:r w:rsidRPr="00B75A57">
              <w:rPr>
                <w:rFonts w:ascii="Arial" w:hAnsi="Arial" w:cs="Arial"/>
              </w:rPr>
              <w:t>Förderhöhe: 504 m</w:t>
            </w:r>
          </w:p>
          <w:p w:rsidR="006B3260" w:rsidRPr="00B75A57" w:rsidRDefault="006B3260" w:rsidP="006B3260">
            <w:pPr>
              <w:rPr>
                <w:rFonts w:ascii="Arial" w:hAnsi="Arial" w:cs="Arial"/>
              </w:rPr>
            </w:pPr>
            <w:r w:rsidRPr="00B75A57">
              <w:rPr>
                <w:rFonts w:ascii="Arial" w:hAnsi="Arial" w:cs="Arial"/>
              </w:rPr>
              <w:t>Hersteller: OTIS</w:t>
            </w:r>
          </w:p>
          <w:p w:rsidR="006B3260" w:rsidRPr="00B75A57" w:rsidRDefault="006B3260" w:rsidP="006B3260">
            <w:pPr>
              <w:rPr>
                <w:rFonts w:ascii="Arial" w:hAnsi="Arial" w:cs="Arial"/>
              </w:rPr>
            </w:pPr>
            <w:r w:rsidRPr="00B75A57">
              <w:rPr>
                <w:rFonts w:ascii="Arial" w:hAnsi="Arial" w:cs="Arial"/>
              </w:rPr>
              <w:t>Baujahr: 2009</w:t>
            </w:r>
            <w:r w:rsidRPr="00B75A57">
              <w:rPr>
                <w:rFonts w:ascii="Arial" w:hAnsi="Arial" w:cs="Arial"/>
                <w:lang w:val="en-US"/>
              </w:rPr>
              <w:t xml:space="preserve"> </w:t>
            </w:r>
          </w:p>
          <w:p w:rsidR="006B3260" w:rsidRPr="00B75A57" w:rsidRDefault="006B326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6B3260" w:rsidRPr="006B3260" w:rsidRDefault="006B3260" w:rsidP="00B75A57">
            <w:pPr>
              <w:jc w:val="center"/>
            </w:pPr>
            <w:r w:rsidRPr="006B3260">
              <w:rPr>
                <w:noProof/>
                <w:lang w:eastAsia="de-DE"/>
              </w:rPr>
              <w:drawing>
                <wp:inline distT="0" distB="0" distL="0" distR="0">
                  <wp:extent cx="1781175" cy="3343275"/>
                  <wp:effectExtent l="0" t="0" r="9525" b="9525"/>
                  <wp:docPr id="14" name="Bild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E69707-C975-411C-ABE5-938A4D4789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2AE69707-C975-411C-ABE5-938A4D4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92"/>
                          <a:stretch/>
                        </pic:blipFill>
                        <pic:spPr>
                          <a:xfrm>
                            <a:off x="0" y="0"/>
                            <a:ext cx="1804042" cy="338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A93" w:rsidTr="00B75A57">
        <w:trPr>
          <w:trHeight w:val="2721"/>
        </w:trPr>
        <w:tc>
          <w:tcPr>
            <w:tcW w:w="4606" w:type="dxa"/>
          </w:tcPr>
          <w:p w:rsidR="00A84A93" w:rsidRPr="00B75A57" w:rsidRDefault="00A84A93">
            <w:pPr>
              <w:rPr>
                <w:rFonts w:ascii="Arial" w:hAnsi="Arial" w:cs="Arial"/>
              </w:rPr>
            </w:pPr>
            <w:r w:rsidRPr="00B75A57">
              <w:rPr>
                <w:rFonts w:ascii="Arial" w:hAnsi="Arial" w:cs="Arial"/>
              </w:rPr>
              <w:t>Natürlich erfuhren wir auch einiges über die Aufgaben eines</w:t>
            </w:r>
          </w:p>
          <w:p w:rsidR="00A84A93" w:rsidRPr="00B75A57" w:rsidRDefault="006E3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Aufzugmonteurs</w:t>
            </w:r>
          </w:p>
        </w:tc>
        <w:tc>
          <w:tcPr>
            <w:tcW w:w="4606" w:type="dxa"/>
            <w:vAlign w:val="center"/>
          </w:tcPr>
          <w:p w:rsidR="006E3D70" w:rsidRDefault="00A84A93" w:rsidP="006E3D7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75A57">
              <w:rPr>
                <w:rFonts w:ascii="Arial" w:hAnsi="Arial" w:cs="Arial"/>
                <w:color w:val="222222"/>
                <w:shd w:val="clear" w:color="auto" w:fill="FFFFFF"/>
              </w:rPr>
              <w:t xml:space="preserve">Die Berufsausübung gliedert sich in die Sparten: </w:t>
            </w:r>
          </w:p>
          <w:p w:rsidR="006E3D70" w:rsidRDefault="006E3D70" w:rsidP="006E3D7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E3D70" w:rsidRDefault="006E3D70" w:rsidP="006E3D7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Neuanlagenbau</w:t>
            </w:r>
            <w:r w:rsidR="00A84A93" w:rsidRPr="006E3D70">
              <w:rPr>
                <w:rFonts w:ascii="Arial" w:hAnsi="Arial" w:cs="Arial"/>
                <w:color w:val="222222"/>
                <w:shd w:val="clear" w:color="auto" w:fill="FFFFFF"/>
              </w:rPr>
              <w:t xml:space="preserve"> (Montage von neuen </w:t>
            </w:r>
            <w:proofErr w:type="spellStart"/>
            <w:r w:rsidR="00543A53" w:rsidRPr="006E3D70">
              <w:rPr>
                <w:rFonts w:ascii="Arial" w:hAnsi="Arial" w:cs="Arial"/>
              </w:rPr>
              <w:fldChar w:fldCharType="begin"/>
            </w:r>
            <w:r w:rsidR="00543A53" w:rsidRPr="006E3D70">
              <w:rPr>
                <w:rFonts w:ascii="Arial" w:hAnsi="Arial" w:cs="Arial"/>
              </w:rPr>
              <w:instrText xml:space="preserve"> HYPERLINK "https://de.wikipedia.org/wiki/Aufzugsanlage" \o "Aufzugsanlage" </w:instrText>
            </w:r>
            <w:r w:rsidR="00543A53" w:rsidRPr="006E3D70">
              <w:rPr>
                <w:rFonts w:ascii="Arial" w:hAnsi="Arial" w:cs="Arial"/>
              </w:rPr>
              <w:fldChar w:fldCharType="separate"/>
            </w:r>
            <w:r w:rsidR="00A84A93" w:rsidRPr="006E3D70">
              <w:rPr>
                <w:rStyle w:val="Hyperlink"/>
                <w:rFonts w:ascii="Arial" w:hAnsi="Arial" w:cs="Arial"/>
                <w:color w:val="0B0080"/>
                <w:shd w:val="clear" w:color="auto" w:fill="FFFFFF"/>
              </w:rPr>
              <w:t>Aufzugsanla</w:t>
            </w:r>
            <w:proofErr w:type="spellEnd"/>
            <w:r w:rsidRPr="006E3D70">
              <w:rPr>
                <w:rStyle w:val="Hyperlink"/>
                <w:rFonts w:ascii="Arial" w:hAnsi="Arial" w:cs="Arial"/>
                <w:color w:val="0B0080"/>
                <w:shd w:val="clear" w:color="auto" w:fill="FFFFFF"/>
              </w:rPr>
              <w:t>-</w:t>
            </w:r>
            <w:r w:rsidR="00A84A93" w:rsidRPr="006E3D70">
              <w:rPr>
                <w:rStyle w:val="Hyperlink"/>
                <w:rFonts w:ascii="Arial" w:hAnsi="Arial" w:cs="Arial"/>
                <w:color w:val="0B0080"/>
                <w:shd w:val="clear" w:color="auto" w:fill="FFFFFF"/>
              </w:rPr>
              <w:t>gen</w:t>
            </w:r>
            <w:r w:rsidR="00543A53" w:rsidRPr="006E3D70">
              <w:rPr>
                <w:rStyle w:val="Hyperlink"/>
                <w:rFonts w:ascii="Arial" w:hAnsi="Arial" w:cs="Arial"/>
                <w:color w:val="0B0080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in Neubauten)</w:t>
            </w:r>
          </w:p>
          <w:p w:rsidR="006E3D70" w:rsidRDefault="006E3D70" w:rsidP="006E3D7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Modernisierung</w:t>
            </w:r>
            <w:r w:rsidR="00A84A93" w:rsidRPr="006E3D70">
              <w:rPr>
                <w:rFonts w:ascii="Arial" w:hAnsi="Arial" w:cs="Arial"/>
                <w:color w:val="222222"/>
                <w:shd w:val="clear" w:color="auto" w:fill="FFFFFF"/>
              </w:rPr>
              <w:t xml:space="preserve"> (Teilerneuerung bereits </w:t>
            </w:r>
            <w:proofErr w:type="gramStart"/>
            <w:r w:rsidR="00A84A93" w:rsidRPr="006E3D70">
              <w:rPr>
                <w:rFonts w:ascii="Arial" w:hAnsi="Arial" w:cs="Arial"/>
                <w:color w:val="222222"/>
                <w:shd w:val="clear" w:color="auto" w:fill="FFFFFF"/>
              </w:rPr>
              <w:t>best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ehen-der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meist älterer Aufzüge)</w:t>
            </w:r>
          </w:p>
          <w:p w:rsidR="006E3D70" w:rsidRDefault="006E3D70" w:rsidP="006E3D7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Störungsbehebung</w:t>
            </w:r>
            <w:r w:rsidR="00A84A93" w:rsidRPr="006E3D70">
              <w:rPr>
                <w:rFonts w:ascii="Arial" w:hAnsi="Arial" w:cs="Arial"/>
                <w:color w:val="222222"/>
                <w:shd w:val="clear" w:color="auto" w:fill="FFFFFF"/>
              </w:rPr>
              <w:t xml:space="preserve"> (Entstören von in Betrieb bef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indlichen Aufzugsanlagen)</w:t>
            </w:r>
          </w:p>
          <w:p w:rsidR="00A84A93" w:rsidRPr="006E3D70" w:rsidRDefault="006E3D70" w:rsidP="006E3D7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Wartungsarbeiten</w:t>
            </w:r>
            <w:r w:rsidR="00A84A93" w:rsidRPr="006E3D70">
              <w:rPr>
                <w:rFonts w:ascii="Arial" w:hAnsi="Arial" w:cs="Arial"/>
                <w:color w:val="222222"/>
                <w:shd w:val="clear" w:color="auto" w:fill="FFFFFF"/>
              </w:rPr>
              <w:t xml:space="preserve"> (Regelmäßige Kontrolle und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Reinigung sowie Instandhaltung)</w:t>
            </w:r>
          </w:p>
          <w:p w:rsidR="00A84A93" w:rsidRPr="006B3260" w:rsidRDefault="00A84A93" w:rsidP="006E3D70"/>
        </w:tc>
      </w:tr>
    </w:tbl>
    <w:p w:rsidR="00193966" w:rsidRDefault="000F720D">
      <w:proofErr w:type="spellStart"/>
      <w:r>
        <w:t>ao</w:t>
      </w:r>
      <w:proofErr w:type="spellEnd"/>
      <w:r>
        <w:t xml:space="preserve"> 2020</w:t>
      </w:r>
    </w:p>
    <w:sectPr w:rsidR="00193966" w:rsidSect="00425A1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12C"/>
    <w:multiLevelType w:val="hybridMultilevel"/>
    <w:tmpl w:val="C88C2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6"/>
    <w:rsid w:val="00013A7C"/>
    <w:rsid w:val="000F720D"/>
    <w:rsid w:val="00164308"/>
    <w:rsid w:val="00193966"/>
    <w:rsid w:val="001A1B82"/>
    <w:rsid w:val="001F0927"/>
    <w:rsid w:val="001F4529"/>
    <w:rsid w:val="002F55CC"/>
    <w:rsid w:val="003B42EE"/>
    <w:rsid w:val="00425A19"/>
    <w:rsid w:val="00543A53"/>
    <w:rsid w:val="005F1BB4"/>
    <w:rsid w:val="00644B81"/>
    <w:rsid w:val="006B3260"/>
    <w:rsid w:val="006E3D70"/>
    <w:rsid w:val="008456C3"/>
    <w:rsid w:val="00865FA5"/>
    <w:rsid w:val="008C2AC6"/>
    <w:rsid w:val="00A84A93"/>
    <w:rsid w:val="00AD42DF"/>
    <w:rsid w:val="00B40177"/>
    <w:rsid w:val="00B75A57"/>
    <w:rsid w:val="00BC7FD0"/>
    <w:rsid w:val="00C0260D"/>
    <w:rsid w:val="00C44116"/>
    <w:rsid w:val="00CD2E33"/>
    <w:rsid w:val="00CF03E8"/>
    <w:rsid w:val="00D70940"/>
    <w:rsid w:val="00E26525"/>
    <w:rsid w:val="00EE677A"/>
    <w:rsid w:val="00F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08CB"/>
  <w15:docId w15:val="{D4C38CA0-E01B-48FC-BF2D-B05A393F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9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84A9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265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E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Ostermaier</dc:creator>
  <cp:lastModifiedBy>Rektor</cp:lastModifiedBy>
  <cp:revision>2</cp:revision>
  <cp:lastPrinted>2020-01-24T07:01:00Z</cp:lastPrinted>
  <dcterms:created xsi:type="dcterms:W3CDTF">2020-01-24T07:01:00Z</dcterms:created>
  <dcterms:modified xsi:type="dcterms:W3CDTF">2020-01-24T07:01:00Z</dcterms:modified>
</cp:coreProperties>
</file>